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lang w:eastAsia="zh-CN"/>
        </w:rPr>
        <w:t>方正县</w:t>
      </w:r>
      <w:r>
        <w:rPr>
          <w:rFonts w:hint="eastAsia"/>
          <w:sz w:val="44"/>
          <w:szCs w:val="44"/>
        </w:rPr>
        <w:t>职业介绍补贴</w:t>
      </w:r>
      <w:r>
        <w:rPr>
          <w:rFonts w:hint="eastAsia"/>
          <w:sz w:val="44"/>
          <w:szCs w:val="44"/>
          <w:lang w:eastAsia="zh-CN"/>
        </w:rPr>
        <w:t>实施细则</w:t>
      </w:r>
    </w:p>
    <w:p>
      <w:pPr>
        <w:rPr>
          <w:rFonts w:hint="eastAsia"/>
          <w:sz w:val="32"/>
          <w:szCs w:val="32"/>
        </w:rPr>
      </w:pPr>
    </w:p>
    <w:p>
      <w:pPr>
        <w:ind w:firstLine="640" w:firstLineChars="200"/>
        <w:rPr>
          <w:rFonts w:hint="eastAsia"/>
          <w:sz w:val="32"/>
          <w:szCs w:val="32"/>
        </w:rPr>
      </w:pPr>
      <w:r>
        <w:rPr>
          <w:rFonts w:hint="eastAsia"/>
          <w:sz w:val="32"/>
          <w:szCs w:val="32"/>
        </w:rPr>
        <w:t>(一)办理依据</w:t>
      </w:r>
    </w:p>
    <w:p>
      <w:pPr>
        <w:ind w:firstLine="640" w:firstLineChars="200"/>
        <w:rPr>
          <w:rFonts w:hint="eastAsia"/>
          <w:sz w:val="32"/>
          <w:szCs w:val="32"/>
        </w:rPr>
      </w:pPr>
      <w:r>
        <w:rPr>
          <w:rFonts w:hint="eastAsia"/>
          <w:sz w:val="32"/>
          <w:szCs w:val="32"/>
        </w:rPr>
        <w:t>《哈尔滨市财政局哈尔滨市劳动和社会保障局关于就 业专项资金使用管理及有关问题的通知》(哈财社(2009)352 号)。</w:t>
      </w:r>
    </w:p>
    <w:p>
      <w:pPr>
        <w:ind w:firstLine="640" w:firstLineChars="200"/>
        <w:rPr>
          <w:rFonts w:hint="eastAsia"/>
          <w:sz w:val="32"/>
          <w:szCs w:val="32"/>
        </w:rPr>
      </w:pPr>
      <w:r>
        <w:rPr>
          <w:rFonts w:hint="eastAsia"/>
          <w:sz w:val="32"/>
          <w:szCs w:val="32"/>
        </w:rPr>
        <w:t>(二)补贴对象及标准</w:t>
      </w:r>
    </w:p>
    <w:p>
      <w:pPr>
        <w:ind w:firstLine="640" w:firstLineChars="200"/>
        <w:rPr>
          <w:rFonts w:hint="eastAsia"/>
          <w:sz w:val="32"/>
          <w:szCs w:val="32"/>
        </w:rPr>
      </w:pPr>
      <w:r>
        <w:rPr>
          <w:rFonts w:hint="eastAsia"/>
          <w:sz w:val="32"/>
          <w:szCs w:val="32"/>
        </w:rPr>
        <w:t>提供免费职业介绍服务使求职者稳定就业的经营性人 力资源机构，按规定给予机构90元/人/年的职业介绍补贴。</w:t>
      </w:r>
    </w:p>
    <w:p>
      <w:pPr>
        <w:ind w:firstLine="640" w:firstLineChars="200"/>
        <w:rPr>
          <w:rFonts w:hint="eastAsia"/>
          <w:sz w:val="32"/>
          <w:szCs w:val="32"/>
        </w:rPr>
      </w:pPr>
      <w:r>
        <w:rPr>
          <w:rFonts w:hint="eastAsia"/>
          <w:sz w:val="32"/>
          <w:szCs w:val="32"/>
        </w:rPr>
        <w:t>(三)申报要件</w:t>
      </w:r>
    </w:p>
    <w:p>
      <w:pPr>
        <w:ind w:firstLine="640" w:firstLineChars="200"/>
        <w:rPr>
          <w:rFonts w:hint="eastAsia"/>
          <w:sz w:val="32"/>
          <w:szCs w:val="32"/>
        </w:rPr>
      </w:pPr>
      <w:r>
        <w:rPr>
          <w:rFonts w:hint="eastAsia"/>
          <w:sz w:val="32"/>
          <w:szCs w:val="32"/>
          <w:lang w:val="en-US" w:eastAsia="zh-CN"/>
        </w:rPr>
        <w:t>1、</w:t>
      </w:r>
      <w:r>
        <w:rPr>
          <w:rFonts w:hint="eastAsia"/>
          <w:sz w:val="32"/>
          <w:szCs w:val="32"/>
        </w:rPr>
        <w:t>接受免费服务就业人员身份证原件</w:t>
      </w:r>
    </w:p>
    <w:p>
      <w:pPr>
        <w:ind w:firstLine="640" w:firstLineChars="200"/>
        <w:rPr>
          <w:rFonts w:hint="eastAsia"/>
          <w:sz w:val="32"/>
          <w:szCs w:val="32"/>
          <w:lang w:val="en-US" w:eastAsia="zh-CN"/>
        </w:rPr>
      </w:pPr>
      <w:r>
        <w:rPr>
          <w:rFonts w:hint="eastAsia"/>
          <w:sz w:val="32"/>
          <w:szCs w:val="32"/>
          <w:lang w:val="en-US" w:eastAsia="zh-CN"/>
        </w:rPr>
        <w:t>2、劳动合同</w:t>
      </w:r>
    </w:p>
    <w:p>
      <w:pPr>
        <w:ind w:firstLine="640" w:firstLineChars="200"/>
        <w:rPr>
          <w:rFonts w:hint="default"/>
          <w:sz w:val="32"/>
          <w:szCs w:val="32"/>
          <w:lang w:val="en-US" w:eastAsia="zh-CN"/>
        </w:rPr>
      </w:pPr>
      <w:r>
        <w:rPr>
          <w:rFonts w:hint="eastAsia"/>
          <w:sz w:val="32"/>
          <w:szCs w:val="32"/>
          <w:lang w:val="en-US" w:eastAsia="zh-CN"/>
        </w:rPr>
        <w:t>3、缴纳社会保险凭证</w:t>
      </w:r>
    </w:p>
    <w:p>
      <w:pPr>
        <w:ind w:firstLine="640" w:firstLineChars="200"/>
        <w:rPr>
          <w:rFonts w:hint="eastAsia"/>
          <w:sz w:val="32"/>
          <w:szCs w:val="32"/>
        </w:rPr>
      </w:pPr>
      <w:r>
        <w:rPr>
          <w:rFonts w:hint="eastAsia"/>
          <w:sz w:val="32"/>
          <w:szCs w:val="32"/>
        </w:rPr>
        <w:t>(四)办理流程</w:t>
      </w:r>
    </w:p>
    <w:p>
      <w:pPr>
        <w:ind w:firstLine="640" w:firstLineChars="200"/>
        <w:rPr>
          <w:rFonts w:hint="eastAsia"/>
          <w:sz w:val="32"/>
          <w:szCs w:val="32"/>
        </w:rPr>
      </w:pPr>
      <w:r>
        <w:rPr>
          <w:rFonts w:hint="eastAsia"/>
          <w:sz w:val="32"/>
          <w:szCs w:val="32"/>
        </w:rPr>
        <w:t>申报企业提出申请，经就业部门核实后(求职者与用公 企业签订半年以上期限劳动合同，并按规定为其缴纳社会保 险的)</w:t>
      </w:r>
      <w:r>
        <w:rPr>
          <w:rFonts w:hint="eastAsia"/>
          <w:sz w:val="32"/>
          <w:szCs w:val="32"/>
          <w:lang w:eastAsia="zh-CN"/>
        </w:rPr>
        <w:t>；</w:t>
      </w:r>
      <w:r>
        <w:rPr>
          <w:rFonts w:hint="eastAsia"/>
          <w:sz w:val="32"/>
          <w:szCs w:val="32"/>
        </w:rPr>
        <w:t>人社局进行审核后向财政局报送资金申请报告和资金申请表</w:t>
      </w:r>
      <w:r>
        <w:rPr>
          <w:rFonts w:hint="eastAsia"/>
          <w:sz w:val="32"/>
          <w:szCs w:val="32"/>
          <w:lang w:eastAsia="zh-CN"/>
        </w:rPr>
        <w:t>；</w:t>
      </w:r>
      <w:r>
        <w:rPr>
          <w:rFonts w:hint="eastAsia"/>
          <w:sz w:val="32"/>
          <w:szCs w:val="32"/>
        </w:rPr>
        <w:t>经财政局审核同意后按规定将补贴资金划拨支付到企业在银行开立的基本账户。</w:t>
      </w:r>
    </w:p>
    <w:p>
      <w:pPr>
        <w:ind w:firstLine="640" w:firstLineChars="200"/>
        <w:rPr>
          <w:rFonts w:hint="eastAsia" w:eastAsiaTheme="minorEastAsia"/>
          <w:sz w:val="32"/>
          <w:szCs w:val="32"/>
          <w:lang w:eastAsia="zh-CN"/>
        </w:rPr>
      </w:pPr>
      <w:r>
        <w:rPr>
          <w:rFonts w:hint="eastAsia"/>
          <w:sz w:val="32"/>
          <w:szCs w:val="32"/>
        </w:rPr>
        <w:t>联系人：</w:t>
      </w:r>
      <w:r>
        <w:rPr>
          <w:rFonts w:hint="eastAsia"/>
          <w:sz w:val="32"/>
          <w:szCs w:val="32"/>
          <w:lang w:eastAsia="zh-CN"/>
        </w:rPr>
        <w:t>郭宝君</w:t>
      </w:r>
    </w:p>
    <w:p>
      <w:pPr>
        <w:ind w:firstLine="640" w:firstLineChars="200"/>
        <w:rPr>
          <w:rFonts w:hint="default" w:eastAsiaTheme="minorEastAsia"/>
          <w:sz w:val="32"/>
          <w:szCs w:val="32"/>
          <w:lang w:val="en-US" w:eastAsia="zh-CN"/>
        </w:rPr>
      </w:pPr>
      <w:r>
        <w:rPr>
          <w:rFonts w:hint="eastAsia"/>
          <w:sz w:val="32"/>
          <w:szCs w:val="32"/>
        </w:rPr>
        <w:t>联系电话：0451-</w:t>
      </w:r>
      <w:r>
        <w:rPr>
          <w:rFonts w:hint="eastAsia"/>
          <w:sz w:val="32"/>
          <w:szCs w:val="32"/>
          <w:lang w:val="en-US" w:eastAsia="zh-CN"/>
        </w:rPr>
        <w:t>571</w:t>
      </w:r>
      <w:bookmarkStart w:id="0" w:name="_GoBack"/>
      <w:bookmarkEnd w:id="0"/>
      <w:r>
        <w:rPr>
          <w:rFonts w:hint="eastAsia"/>
          <w:sz w:val="32"/>
          <w:szCs w:val="32"/>
          <w:lang w:val="en-US" w:eastAsia="zh-CN"/>
        </w:rPr>
        <w:t>22430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YWNhMmJmZjVkNzc4YmJkYzZkOTJjZGRmMDM0MWYifQ=="/>
  </w:docVars>
  <w:rsids>
    <w:rsidRoot w:val="540E3582"/>
    <w:rsid w:val="19754C9D"/>
    <w:rsid w:val="3B7D6334"/>
    <w:rsid w:val="540E3582"/>
    <w:rsid w:val="7A261630"/>
    <w:rsid w:val="DEC7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Words>
  <Characters>327</Characters>
  <Lines>0</Lines>
  <Paragraphs>0</Paragraphs>
  <TotalTime>6</TotalTime>
  <ScaleCrop>false</ScaleCrop>
  <LinksUpToDate>false</LinksUpToDate>
  <CharactersWithSpaces>334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2022-08-12T08:36:00Z</dcterms:created>
  <dc:creator>郭宝军℡</dc:creator>
  <cp:lastModifiedBy>greatwall</cp:lastModifiedBy>
  <dcterms:modified xsi:type="dcterms:W3CDTF">2024-04-11T15:18:02Z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DB13AC8036014E1D87F765961015254C</vt:lpwstr>
  </property>
</Properties>
</file>